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49" w:rsidRPr="001D3EBC" w:rsidRDefault="00470649" w:rsidP="00470649">
      <w:pPr>
        <w:jc w:val="center"/>
        <w:rPr>
          <w:b/>
          <w:sz w:val="28"/>
          <w:szCs w:val="28"/>
        </w:rPr>
      </w:pPr>
      <w:r w:rsidRPr="001D3EBC">
        <w:rPr>
          <w:b/>
          <w:sz w:val="28"/>
          <w:szCs w:val="28"/>
        </w:rPr>
        <w:t>СВЕДЕНИЯ</w:t>
      </w:r>
    </w:p>
    <w:p w:rsidR="00470649" w:rsidRPr="001D3EBC" w:rsidRDefault="00470649" w:rsidP="00470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3EBC">
        <w:rPr>
          <w:b/>
          <w:sz w:val="28"/>
          <w:szCs w:val="28"/>
        </w:rPr>
        <w:t xml:space="preserve"> поступлении средств на специальный избирательный счет избирательного объединения</w:t>
      </w:r>
      <w:r>
        <w:rPr>
          <w:b/>
          <w:sz w:val="28"/>
          <w:szCs w:val="28"/>
        </w:rPr>
        <w:t>,</w:t>
      </w:r>
      <w:r w:rsidRPr="001D3EBC">
        <w:rPr>
          <w:b/>
          <w:sz w:val="28"/>
          <w:szCs w:val="28"/>
        </w:rPr>
        <w:t xml:space="preserve"> кандидата и расходовании этих средств </w:t>
      </w:r>
      <w:r>
        <w:rPr>
          <w:b/>
          <w:sz w:val="28"/>
          <w:szCs w:val="28"/>
        </w:rPr>
        <w:t>при</w:t>
      </w:r>
      <w:r w:rsidRPr="001D3EBC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и</w:t>
      </w:r>
      <w:r w:rsidRPr="001D3EBC">
        <w:rPr>
          <w:b/>
          <w:sz w:val="28"/>
          <w:szCs w:val="28"/>
        </w:rPr>
        <w:t xml:space="preserve"> выборов депутатов Законодательного Собрания Пензенской области </w:t>
      </w:r>
      <w:r>
        <w:rPr>
          <w:b/>
          <w:sz w:val="28"/>
          <w:szCs w:val="28"/>
        </w:rPr>
        <w:t>седьмого</w:t>
      </w:r>
      <w:r w:rsidRPr="001D3EBC">
        <w:rPr>
          <w:b/>
          <w:sz w:val="28"/>
          <w:szCs w:val="28"/>
        </w:rPr>
        <w:t xml:space="preserve"> созыва</w:t>
      </w:r>
    </w:p>
    <w:p w:rsidR="00470649" w:rsidRPr="00172C3D" w:rsidRDefault="00470649" w:rsidP="00470649">
      <w:pPr>
        <w:spacing w:before="120" w:after="120"/>
        <w:jc w:val="center"/>
        <w:rPr>
          <w:sz w:val="28"/>
          <w:szCs w:val="28"/>
        </w:rPr>
      </w:pPr>
      <w:r w:rsidRPr="00172C3D">
        <w:rPr>
          <w:sz w:val="28"/>
          <w:szCs w:val="28"/>
        </w:rPr>
        <w:t>(на основании данных, представленных Пензенским отделением № 8624 ПАО «Сбербанк России»)</w:t>
      </w:r>
    </w:p>
    <w:p w:rsidR="00470649" w:rsidRPr="009145D1" w:rsidRDefault="00470649" w:rsidP="00470649">
      <w:pPr>
        <w:jc w:val="right"/>
        <w:rPr>
          <w:sz w:val="28"/>
          <w:szCs w:val="28"/>
        </w:rPr>
      </w:pPr>
      <w:r w:rsidRPr="001D3EBC">
        <w:rPr>
          <w:sz w:val="28"/>
          <w:szCs w:val="28"/>
        </w:rPr>
        <w:t>По состоянию на</w:t>
      </w:r>
      <w:r w:rsidRPr="004706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61604" w:rsidRPr="00B6160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6D1C9B">
        <w:rPr>
          <w:sz w:val="28"/>
          <w:szCs w:val="28"/>
        </w:rPr>
        <w:t>августа</w:t>
      </w:r>
      <w:r w:rsidRPr="001D3EB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D3EBC">
        <w:rPr>
          <w:sz w:val="28"/>
          <w:szCs w:val="28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134"/>
        <w:gridCol w:w="1276"/>
        <w:gridCol w:w="1701"/>
        <w:gridCol w:w="920"/>
        <w:gridCol w:w="1206"/>
        <w:gridCol w:w="1134"/>
        <w:gridCol w:w="992"/>
        <w:gridCol w:w="1134"/>
        <w:gridCol w:w="1418"/>
        <w:gridCol w:w="992"/>
        <w:gridCol w:w="850"/>
      </w:tblGrid>
      <w:tr w:rsidR="00470649" w:rsidRPr="001D3EBC" w:rsidTr="00266909">
        <w:tc>
          <w:tcPr>
            <w:tcW w:w="540" w:type="dxa"/>
            <w:vMerge w:val="restart"/>
            <w:vAlign w:val="center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6237" w:type="dxa"/>
            <w:gridSpan w:val="5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Поступило средств</w:t>
            </w:r>
          </w:p>
        </w:tc>
        <w:tc>
          <w:tcPr>
            <w:tcW w:w="4678" w:type="dxa"/>
            <w:gridSpan w:val="4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Израсходовано средств</w:t>
            </w:r>
          </w:p>
        </w:tc>
        <w:tc>
          <w:tcPr>
            <w:tcW w:w="1842" w:type="dxa"/>
            <w:gridSpan w:val="2"/>
            <w:vMerge w:val="restart"/>
          </w:tcPr>
          <w:p w:rsidR="00470649" w:rsidRPr="001D3EBC" w:rsidRDefault="00470649" w:rsidP="00E9709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Возвращено средств/перечислено в доход бюджета</w:t>
            </w:r>
          </w:p>
        </w:tc>
      </w:tr>
      <w:tr w:rsidR="00470649" w:rsidRPr="001D3EBC" w:rsidTr="00266909">
        <w:trPr>
          <w:trHeight w:val="417"/>
        </w:trPr>
        <w:tc>
          <w:tcPr>
            <w:tcW w:w="540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0649" w:rsidRPr="001D3EBC" w:rsidRDefault="00470649" w:rsidP="00961B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Всего руб.</w:t>
            </w:r>
          </w:p>
        </w:tc>
        <w:tc>
          <w:tcPr>
            <w:tcW w:w="5103" w:type="dxa"/>
            <w:gridSpan w:val="4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vAlign w:val="center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Всего тыс. руб.</w:t>
            </w:r>
          </w:p>
        </w:tc>
        <w:tc>
          <w:tcPr>
            <w:tcW w:w="3544" w:type="dxa"/>
            <w:gridSpan w:val="3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из них</w:t>
            </w:r>
          </w:p>
        </w:tc>
        <w:tc>
          <w:tcPr>
            <w:tcW w:w="1842" w:type="dxa"/>
            <w:gridSpan w:val="2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70649" w:rsidRPr="001D3EBC" w:rsidTr="00266909">
        <w:tc>
          <w:tcPr>
            <w:tcW w:w="540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0649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пожертвования от юридических лиц </w:t>
            </w:r>
            <w:r w:rsidRPr="000A7946">
              <w:rPr>
                <w:sz w:val="24"/>
                <w:szCs w:val="24"/>
              </w:rPr>
              <w:t>на сумму</w:t>
            </w:r>
            <w:r>
              <w:rPr>
                <w:sz w:val="24"/>
                <w:szCs w:val="24"/>
              </w:rPr>
              <w:t xml:space="preserve">, </w:t>
            </w:r>
            <w:r w:rsidRPr="001D3EBC">
              <w:rPr>
                <w:sz w:val="24"/>
                <w:szCs w:val="24"/>
              </w:rPr>
              <w:t>превышающ</w:t>
            </w:r>
            <w:r>
              <w:rPr>
                <w:sz w:val="24"/>
                <w:szCs w:val="24"/>
              </w:rPr>
              <w:t>ую</w:t>
            </w:r>
          </w:p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25,0 тыс. руб.</w:t>
            </w:r>
          </w:p>
        </w:tc>
        <w:tc>
          <w:tcPr>
            <w:tcW w:w="2126" w:type="dxa"/>
            <w:gridSpan w:val="2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пожертвования </w:t>
            </w:r>
            <w:r w:rsidRPr="001D3EBC">
              <w:rPr>
                <w:sz w:val="24"/>
                <w:szCs w:val="24"/>
              </w:rPr>
              <w:t>от граждан</w:t>
            </w:r>
            <w:r w:rsidRPr="00F03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1D3EBC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умму,</w:t>
            </w:r>
            <w:r w:rsidRPr="001D3EBC">
              <w:rPr>
                <w:sz w:val="24"/>
                <w:szCs w:val="24"/>
              </w:rPr>
              <w:t xml:space="preserve"> превышающ</w:t>
            </w:r>
            <w:r>
              <w:rPr>
                <w:sz w:val="24"/>
                <w:szCs w:val="24"/>
              </w:rPr>
              <w:t>ую</w:t>
            </w:r>
            <w:r w:rsidRPr="001D3EBC">
              <w:rPr>
                <w:sz w:val="24"/>
                <w:szCs w:val="24"/>
              </w:rPr>
              <w:t xml:space="preserve"> 20,0 тыс. руб.</w:t>
            </w:r>
          </w:p>
        </w:tc>
        <w:tc>
          <w:tcPr>
            <w:tcW w:w="1134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70649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ые</w:t>
            </w:r>
            <w:r w:rsidRPr="001D3EBC">
              <w:rPr>
                <w:sz w:val="24"/>
                <w:szCs w:val="24"/>
              </w:rPr>
              <w:t xml:space="preserve"> операции</w:t>
            </w:r>
            <w:r>
              <w:rPr>
                <w:sz w:val="24"/>
                <w:szCs w:val="24"/>
              </w:rPr>
              <w:t xml:space="preserve"> по</w:t>
            </w:r>
            <w:r w:rsidRPr="001D3EBC">
              <w:rPr>
                <w:sz w:val="24"/>
                <w:szCs w:val="24"/>
              </w:rPr>
              <w:t xml:space="preserve"> расходовани</w:t>
            </w:r>
            <w:r>
              <w:rPr>
                <w:sz w:val="24"/>
                <w:szCs w:val="24"/>
              </w:rPr>
              <w:t>ю</w:t>
            </w:r>
            <w:r w:rsidRPr="001D3EBC">
              <w:rPr>
                <w:sz w:val="24"/>
                <w:szCs w:val="24"/>
              </w:rPr>
              <w:t xml:space="preserve"> средств на сумму, превышающую</w:t>
            </w:r>
          </w:p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50,0 тыс. руб.</w:t>
            </w:r>
          </w:p>
        </w:tc>
        <w:tc>
          <w:tcPr>
            <w:tcW w:w="992" w:type="dxa"/>
            <w:vMerge w:val="restart"/>
            <w:vAlign w:val="center"/>
          </w:tcPr>
          <w:p w:rsidR="00470649" w:rsidRPr="001D3EBC" w:rsidRDefault="00470649" w:rsidP="00961B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сумма руб.</w:t>
            </w:r>
          </w:p>
        </w:tc>
        <w:tc>
          <w:tcPr>
            <w:tcW w:w="850" w:type="dxa"/>
            <w:vMerge w:val="restart"/>
            <w:vAlign w:val="center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основание возврата</w:t>
            </w:r>
          </w:p>
        </w:tc>
      </w:tr>
      <w:tr w:rsidR="00470649" w:rsidRPr="001D3EBC" w:rsidTr="00266909">
        <w:trPr>
          <w:trHeight w:val="483"/>
        </w:trPr>
        <w:tc>
          <w:tcPr>
            <w:tcW w:w="540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9" w:rsidRPr="001D3EBC" w:rsidRDefault="00470649" w:rsidP="00961B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сумма руб.</w:t>
            </w:r>
          </w:p>
        </w:tc>
        <w:tc>
          <w:tcPr>
            <w:tcW w:w="1701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920" w:type="dxa"/>
          </w:tcPr>
          <w:p w:rsidR="00470649" w:rsidRPr="001D3EBC" w:rsidRDefault="00470649" w:rsidP="00961B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сумма руб.</w:t>
            </w:r>
          </w:p>
        </w:tc>
        <w:tc>
          <w:tcPr>
            <w:tcW w:w="1206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134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операции</w:t>
            </w:r>
          </w:p>
        </w:tc>
        <w:tc>
          <w:tcPr>
            <w:tcW w:w="1134" w:type="dxa"/>
          </w:tcPr>
          <w:p w:rsidR="00470649" w:rsidRPr="001D3EBC" w:rsidRDefault="00470649" w:rsidP="00961B3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сумма руб.</w:t>
            </w:r>
          </w:p>
        </w:tc>
        <w:tc>
          <w:tcPr>
            <w:tcW w:w="1418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992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70649" w:rsidRPr="001D3EBC" w:rsidTr="00266909">
        <w:trPr>
          <w:trHeight w:val="308"/>
        </w:trPr>
        <w:tc>
          <w:tcPr>
            <w:tcW w:w="540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D3EB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70649" w:rsidRPr="001D3EBC" w:rsidRDefault="00470649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5D1" w:rsidRPr="001D3EBC" w:rsidTr="00266909">
        <w:trPr>
          <w:trHeight w:val="308"/>
        </w:trPr>
        <w:tc>
          <w:tcPr>
            <w:tcW w:w="15559" w:type="dxa"/>
            <w:gridSpan w:val="13"/>
          </w:tcPr>
          <w:p w:rsidR="009145D1" w:rsidRDefault="009145D1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Одномандатный избирательный округ № 17</w:t>
            </w:r>
          </w:p>
        </w:tc>
      </w:tr>
      <w:tr w:rsidR="00DC3D50" w:rsidRPr="001D3EBC" w:rsidTr="00266909">
        <w:trPr>
          <w:trHeight w:val="308"/>
        </w:trPr>
        <w:tc>
          <w:tcPr>
            <w:tcW w:w="540" w:type="dxa"/>
            <w:vMerge w:val="restart"/>
            <w:vAlign w:val="center"/>
          </w:tcPr>
          <w:p w:rsidR="00DC3D50" w:rsidRPr="001D3EBC" w:rsidRDefault="00DC3D50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  <w:vAlign w:val="center"/>
          </w:tcPr>
          <w:p w:rsidR="00DC3D50" w:rsidRDefault="00DC3D50" w:rsidP="00DD77DE">
            <w:pPr>
              <w:rPr>
                <w:color w:val="000000"/>
              </w:rPr>
            </w:pPr>
            <w:r>
              <w:rPr>
                <w:color w:val="000000"/>
              </w:rPr>
              <w:t>Акчурин Ильдар Анвярович</w:t>
            </w:r>
          </w:p>
        </w:tc>
        <w:tc>
          <w:tcPr>
            <w:tcW w:w="1134" w:type="dxa"/>
            <w:vMerge w:val="restart"/>
            <w:vAlign w:val="center"/>
          </w:tcPr>
          <w:p w:rsidR="00DC3D50" w:rsidRPr="00DD77DE" w:rsidRDefault="00DC3D50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235 820,00</w:t>
            </w:r>
          </w:p>
        </w:tc>
        <w:tc>
          <w:tcPr>
            <w:tcW w:w="1276" w:type="dxa"/>
            <w:vAlign w:val="center"/>
          </w:tcPr>
          <w:p w:rsidR="00DC3D50" w:rsidRPr="00DD77DE" w:rsidRDefault="00DC3D50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3D50" w:rsidRPr="00DD77DE" w:rsidRDefault="00DC3D50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DC3D50" w:rsidRPr="00DD77DE" w:rsidRDefault="00DC3D50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DC3D50" w:rsidRPr="00DD77DE" w:rsidRDefault="00DC3D50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3D50" w:rsidRPr="00DD77DE" w:rsidRDefault="00DC3D50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235 820,00</w:t>
            </w:r>
          </w:p>
        </w:tc>
        <w:tc>
          <w:tcPr>
            <w:tcW w:w="992" w:type="dxa"/>
            <w:vAlign w:val="center"/>
          </w:tcPr>
          <w:p w:rsidR="00DC3D50" w:rsidRPr="00DD77DE" w:rsidRDefault="00DC3D50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29.07.2022</w:t>
            </w:r>
          </w:p>
        </w:tc>
        <w:tc>
          <w:tcPr>
            <w:tcW w:w="1134" w:type="dxa"/>
            <w:vAlign w:val="center"/>
          </w:tcPr>
          <w:p w:rsidR="00DC3D50" w:rsidRPr="00DD77DE" w:rsidRDefault="00DC3D50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418" w:type="dxa"/>
            <w:vAlign w:val="center"/>
          </w:tcPr>
          <w:p w:rsidR="00DC3D50" w:rsidRPr="00DD77DE" w:rsidRDefault="00B61604" w:rsidP="00B6160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</w:t>
            </w:r>
            <w:r w:rsidR="00DC3D50" w:rsidRPr="00DD77DE">
              <w:rPr>
                <w:b/>
                <w:color w:val="000000"/>
                <w:sz w:val="16"/>
                <w:szCs w:val="16"/>
              </w:rPr>
              <w:t>азмещение агит. печатн. материалов на рекламн. конструкциях</w:t>
            </w:r>
          </w:p>
        </w:tc>
        <w:tc>
          <w:tcPr>
            <w:tcW w:w="992" w:type="dxa"/>
            <w:vAlign w:val="center"/>
          </w:tcPr>
          <w:p w:rsidR="00DC3D50" w:rsidRPr="00DD77DE" w:rsidRDefault="00DC3D50" w:rsidP="00DD77DE">
            <w:pPr>
              <w:tabs>
                <w:tab w:val="center" w:pos="4677"/>
                <w:tab w:val="right" w:pos="9355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C3D50" w:rsidRPr="00DD77DE" w:rsidRDefault="00DC3D50" w:rsidP="00DD77DE">
            <w:pPr>
              <w:tabs>
                <w:tab w:val="center" w:pos="4677"/>
                <w:tab w:val="right" w:pos="9355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14"/>
                <w:szCs w:val="14"/>
              </w:rPr>
            </w:pPr>
          </w:p>
        </w:tc>
      </w:tr>
      <w:tr w:rsidR="0043635A" w:rsidRPr="001D3EBC" w:rsidTr="00266909">
        <w:trPr>
          <w:trHeight w:val="308"/>
        </w:trPr>
        <w:tc>
          <w:tcPr>
            <w:tcW w:w="540" w:type="dxa"/>
            <w:vMerge/>
            <w:vAlign w:val="center"/>
          </w:tcPr>
          <w:p w:rsidR="0043635A" w:rsidRDefault="0043635A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43635A" w:rsidRDefault="0043635A" w:rsidP="00DD77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3635A" w:rsidRPr="00DD77DE" w:rsidRDefault="0043635A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3635A" w:rsidRPr="00DD77DE" w:rsidRDefault="0043635A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635A" w:rsidRPr="00DD77DE" w:rsidRDefault="0043635A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635A" w:rsidRPr="00DD77DE" w:rsidRDefault="0043635A" w:rsidP="00DC3D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03.08.2022</w:t>
            </w:r>
          </w:p>
        </w:tc>
        <w:tc>
          <w:tcPr>
            <w:tcW w:w="1134" w:type="dxa"/>
            <w:vAlign w:val="center"/>
          </w:tcPr>
          <w:p w:rsidR="0043635A" w:rsidRPr="00DC3D50" w:rsidRDefault="0043635A" w:rsidP="00DC3D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1418" w:type="dxa"/>
            <w:vAlign w:val="center"/>
          </w:tcPr>
          <w:p w:rsidR="0043635A" w:rsidRPr="00DC3D50" w:rsidRDefault="0043635A" w:rsidP="00B61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Изг</w:t>
            </w:r>
            <w:r w:rsidR="00B61604">
              <w:rPr>
                <w:b/>
                <w:color w:val="000000"/>
                <w:sz w:val="16"/>
                <w:szCs w:val="16"/>
              </w:rPr>
              <w:t>отовление листовок</w:t>
            </w:r>
            <w:r w:rsidRPr="00DC3D5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14"/>
                <w:szCs w:val="14"/>
              </w:rPr>
            </w:pPr>
          </w:p>
        </w:tc>
      </w:tr>
      <w:tr w:rsidR="0043635A" w:rsidRPr="001D3EBC" w:rsidTr="00266909">
        <w:trPr>
          <w:trHeight w:val="308"/>
        </w:trPr>
        <w:tc>
          <w:tcPr>
            <w:tcW w:w="540" w:type="dxa"/>
            <w:vMerge/>
            <w:vAlign w:val="center"/>
          </w:tcPr>
          <w:p w:rsidR="0043635A" w:rsidRDefault="0043635A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43635A" w:rsidRDefault="0043635A" w:rsidP="00DD77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3635A" w:rsidRPr="00DD77DE" w:rsidRDefault="0043635A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3635A" w:rsidRPr="00DD77DE" w:rsidRDefault="0043635A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635A" w:rsidRPr="00DD77DE" w:rsidRDefault="0043635A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635A" w:rsidRPr="00DD77DE" w:rsidRDefault="0043635A" w:rsidP="00DC3D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03.08.2022</w:t>
            </w:r>
          </w:p>
        </w:tc>
        <w:tc>
          <w:tcPr>
            <w:tcW w:w="1134" w:type="dxa"/>
            <w:vAlign w:val="center"/>
          </w:tcPr>
          <w:p w:rsidR="0043635A" w:rsidRPr="00DC3D50" w:rsidRDefault="0043635A" w:rsidP="00DC3D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vAlign w:val="center"/>
          </w:tcPr>
          <w:p w:rsidR="0043635A" w:rsidRPr="00DC3D50" w:rsidRDefault="00B61604" w:rsidP="00DC3D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Изг</w:t>
            </w:r>
            <w:r>
              <w:rPr>
                <w:b/>
                <w:color w:val="000000"/>
                <w:sz w:val="16"/>
                <w:szCs w:val="16"/>
              </w:rPr>
              <w:t>отовление календарей</w:t>
            </w:r>
          </w:p>
        </w:tc>
        <w:tc>
          <w:tcPr>
            <w:tcW w:w="992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3635A" w:rsidRPr="00DD77DE" w:rsidRDefault="0043635A" w:rsidP="00DD77DE">
            <w:pPr>
              <w:tabs>
                <w:tab w:val="center" w:pos="4677"/>
                <w:tab w:val="right" w:pos="9355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14"/>
                <w:szCs w:val="14"/>
              </w:rPr>
            </w:pPr>
          </w:p>
        </w:tc>
      </w:tr>
      <w:tr w:rsidR="009145D1" w:rsidRPr="001D3EBC" w:rsidTr="00266909">
        <w:trPr>
          <w:trHeight w:val="308"/>
        </w:trPr>
        <w:tc>
          <w:tcPr>
            <w:tcW w:w="15559" w:type="dxa"/>
            <w:gridSpan w:val="13"/>
          </w:tcPr>
          <w:p w:rsidR="009145D1" w:rsidRPr="009145D1" w:rsidRDefault="009145D1" w:rsidP="0015639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145D1">
              <w:rPr>
                <w:sz w:val="24"/>
                <w:szCs w:val="24"/>
              </w:rPr>
              <w:t>Одномандатный избирательный округ № 18</w:t>
            </w:r>
          </w:p>
        </w:tc>
      </w:tr>
      <w:tr w:rsidR="00266909" w:rsidRPr="001D3EBC" w:rsidTr="00266909">
        <w:trPr>
          <w:trHeight w:val="308"/>
        </w:trPr>
        <w:tc>
          <w:tcPr>
            <w:tcW w:w="540" w:type="dxa"/>
            <w:vMerge w:val="restart"/>
            <w:vAlign w:val="center"/>
          </w:tcPr>
          <w:p w:rsidR="00266909" w:rsidRDefault="00266909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  <w:vAlign w:val="center"/>
          </w:tcPr>
          <w:p w:rsidR="00266909" w:rsidRDefault="00266909" w:rsidP="00DD77DE">
            <w:pPr>
              <w:rPr>
                <w:color w:val="000000"/>
              </w:rPr>
            </w:pPr>
            <w:r>
              <w:rPr>
                <w:color w:val="000000"/>
              </w:rPr>
              <w:t>Васильев Александр Евгеньевич</w:t>
            </w:r>
          </w:p>
        </w:tc>
        <w:tc>
          <w:tcPr>
            <w:tcW w:w="1134" w:type="dxa"/>
            <w:vMerge w:val="restart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6909" w:rsidRPr="00DD77DE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1 354 224,00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03.08.2022</w:t>
            </w:r>
          </w:p>
        </w:tc>
        <w:tc>
          <w:tcPr>
            <w:tcW w:w="1134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Изг</w:t>
            </w:r>
            <w:r>
              <w:rPr>
                <w:b/>
                <w:color w:val="000000"/>
                <w:sz w:val="16"/>
                <w:szCs w:val="16"/>
              </w:rPr>
              <w:t>отовление магнитов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66909" w:rsidRPr="001D3EBC" w:rsidTr="00266909">
        <w:trPr>
          <w:trHeight w:val="308"/>
        </w:trPr>
        <w:tc>
          <w:tcPr>
            <w:tcW w:w="540" w:type="dxa"/>
            <w:vMerge/>
            <w:vAlign w:val="center"/>
          </w:tcPr>
          <w:p w:rsidR="00266909" w:rsidRDefault="00266909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266909" w:rsidRDefault="00266909" w:rsidP="00DD77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6909" w:rsidRPr="0043635A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35A">
              <w:rPr>
                <w:b/>
                <w:color w:val="000000"/>
                <w:sz w:val="16"/>
                <w:szCs w:val="16"/>
              </w:rPr>
              <w:t>05.08.2022</w:t>
            </w:r>
          </w:p>
        </w:tc>
        <w:tc>
          <w:tcPr>
            <w:tcW w:w="1134" w:type="dxa"/>
            <w:vAlign w:val="center"/>
          </w:tcPr>
          <w:p w:rsidR="00266909" w:rsidRPr="0043635A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35A">
              <w:rPr>
                <w:b/>
                <w:color w:val="000000"/>
                <w:sz w:val="16"/>
                <w:szCs w:val="16"/>
              </w:rPr>
              <w:t>78 120,00</w:t>
            </w:r>
          </w:p>
        </w:tc>
        <w:tc>
          <w:tcPr>
            <w:tcW w:w="1418" w:type="dxa"/>
            <w:vAlign w:val="center"/>
          </w:tcPr>
          <w:p w:rsidR="00266909" w:rsidRPr="00DD77DE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Изг</w:t>
            </w:r>
            <w:r>
              <w:rPr>
                <w:b/>
                <w:color w:val="000000"/>
                <w:sz w:val="16"/>
                <w:szCs w:val="16"/>
              </w:rPr>
              <w:t>отовление буклетов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66909" w:rsidRPr="001D3EBC" w:rsidTr="00266909">
        <w:trPr>
          <w:trHeight w:val="308"/>
        </w:trPr>
        <w:tc>
          <w:tcPr>
            <w:tcW w:w="540" w:type="dxa"/>
            <w:vMerge/>
            <w:vAlign w:val="center"/>
          </w:tcPr>
          <w:p w:rsidR="00266909" w:rsidRDefault="00266909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266909" w:rsidRDefault="00266909" w:rsidP="00DD77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6909" w:rsidRPr="0043635A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35A">
              <w:rPr>
                <w:b/>
                <w:color w:val="000000"/>
                <w:sz w:val="16"/>
                <w:szCs w:val="16"/>
              </w:rPr>
              <w:t>05.08.2022</w:t>
            </w:r>
          </w:p>
        </w:tc>
        <w:tc>
          <w:tcPr>
            <w:tcW w:w="1134" w:type="dxa"/>
            <w:vAlign w:val="center"/>
          </w:tcPr>
          <w:p w:rsidR="00266909" w:rsidRPr="0043635A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35A">
              <w:rPr>
                <w:b/>
                <w:color w:val="000000"/>
                <w:sz w:val="16"/>
                <w:szCs w:val="16"/>
              </w:rPr>
              <w:t>65 250,00</w:t>
            </w:r>
          </w:p>
        </w:tc>
        <w:tc>
          <w:tcPr>
            <w:tcW w:w="1418" w:type="dxa"/>
            <w:vAlign w:val="center"/>
          </w:tcPr>
          <w:p w:rsidR="00266909" w:rsidRPr="00DD77DE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D50">
              <w:rPr>
                <w:b/>
                <w:color w:val="000000"/>
                <w:sz w:val="16"/>
                <w:szCs w:val="16"/>
              </w:rPr>
              <w:t>Изг</w:t>
            </w:r>
            <w:r>
              <w:rPr>
                <w:b/>
                <w:color w:val="000000"/>
                <w:sz w:val="16"/>
                <w:szCs w:val="16"/>
              </w:rPr>
              <w:t>отовление закладок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66909" w:rsidRPr="001D3EBC" w:rsidTr="00266909">
        <w:trPr>
          <w:trHeight w:val="308"/>
        </w:trPr>
        <w:tc>
          <w:tcPr>
            <w:tcW w:w="540" w:type="dxa"/>
            <w:vMerge/>
            <w:vAlign w:val="center"/>
          </w:tcPr>
          <w:p w:rsidR="00266909" w:rsidRDefault="00266909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266909" w:rsidRDefault="00266909" w:rsidP="00DD77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6909" w:rsidRPr="0043635A" w:rsidRDefault="00266909" w:rsidP="000B6F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  <w:r w:rsidRPr="0043635A">
              <w:rPr>
                <w:b/>
                <w:color w:val="000000"/>
                <w:sz w:val="16"/>
                <w:szCs w:val="16"/>
              </w:rPr>
              <w:t>.08.2022</w:t>
            </w:r>
          </w:p>
        </w:tc>
        <w:tc>
          <w:tcPr>
            <w:tcW w:w="1134" w:type="dxa"/>
            <w:vAlign w:val="center"/>
          </w:tcPr>
          <w:p w:rsidR="00266909" w:rsidRPr="0043635A" w:rsidRDefault="00266909" w:rsidP="00B61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160 000</w:t>
            </w:r>
            <w:r w:rsidRPr="0043635A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vAlign w:val="center"/>
          </w:tcPr>
          <w:p w:rsidR="00266909" w:rsidRPr="00DD77DE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</w:t>
            </w:r>
            <w:r w:rsidRPr="00DD77DE">
              <w:rPr>
                <w:b/>
                <w:color w:val="000000"/>
                <w:sz w:val="16"/>
                <w:szCs w:val="16"/>
              </w:rPr>
              <w:t>азмещение агит. печатн. материалов на рекламн. конструкциях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66909" w:rsidRPr="001D3EBC" w:rsidTr="00266909">
        <w:trPr>
          <w:trHeight w:val="308"/>
        </w:trPr>
        <w:tc>
          <w:tcPr>
            <w:tcW w:w="540" w:type="dxa"/>
            <w:vMerge/>
            <w:vAlign w:val="center"/>
          </w:tcPr>
          <w:p w:rsidR="00266909" w:rsidRDefault="00266909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266909" w:rsidRDefault="00266909" w:rsidP="00DD77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6909" w:rsidRPr="0043635A" w:rsidRDefault="00266909" w:rsidP="00B61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  <w:r w:rsidRPr="0043635A">
              <w:rPr>
                <w:b/>
                <w:color w:val="000000"/>
                <w:sz w:val="16"/>
                <w:szCs w:val="16"/>
              </w:rPr>
              <w:t>.08.2022</w:t>
            </w:r>
          </w:p>
        </w:tc>
        <w:tc>
          <w:tcPr>
            <w:tcW w:w="1134" w:type="dxa"/>
            <w:vAlign w:val="center"/>
          </w:tcPr>
          <w:p w:rsidR="00266909" w:rsidRPr="0043635A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540 000,00</w:t>
            </w:r>
          </w:p>
        </w:tc>
        <w:tc>
          <w:tcPr>
            <w:tcW w:w="1418" w:type="dxa"/>
            <w:vAlign w:val="center"/>
          </w:tcPr>
          <w:p w:rsidR="00266909" w:rsidRPr="00B61604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</w:t>
            </w:r>
            <w:r w:rsidRPr="00B61604">
              <w:rPr>
                <w:b/>
                <w:color w:val="000000"/>
                <w:sz w:val="16"/>
                <w:szCs w:val="16"/>
              </w:rPr>
              <w:t>слуги по предоставлениp платного эфирного времени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66909" w:rsidRPr="001D3EBC" w:rsidTr="00266909">
        <w:trPr>
          <w:trHeight w:val="308"/>
        </w:trPr>
        <w:tc>
          <w:tcPr>
            <w:tcW w:w="540" w:type="dxa"/>
            <w:vMerge/>
            <w:vAlign w:val="center"/>
          </w:tcPr>
          <w:p w:rsidR="00266909" w:rsidRDefault="00266909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266909" w:rsidRDefault="00266909" w:rsidP="00DD77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6909" w:rsidRPr="0043635A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  <w:r w:rsidRPr="0043635A">
              <w:rPr>
                <w:b/>
                <w:color w:val="000000"/>
                <w:sz w:val="16"/>
                <w:szCs w:val="16"/>
              </w:rPr>
              <w:t>.08.2022</w:t>
            </w:r>
          </w:p>
        </w:tc>
        <w:tc>
          <w:tcPr>
            <w:tcW w:w="1134" w:type="dxa"/>
            <w:vAlign w:val="center"/>
          </w:tcPr>
          <w:p w:rsidR="00266909" w:rsidRPr="0043635A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149 994,00</w:t>
            </w:r>
          </w:p>
        </w:tc>
        <w:tc>
          <w:tcPr>
            <w:tcW w:w="1418" w:type="dxa"/>
            <w:vAlign w:val="center"/>
          </w:tcPr>
          <w:p w:rsidR="00266909" w:rsidRPr="00DD77DE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266909">
              <w:rPr>
                <w:b/>
                <w:color w:val="000000"/>
                <w:sz w:val="16"/>
                <w:szCs w:val="16"/>
              </w:rPr>
              <w:t>редоставление платной печатной площади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66909" w:rsidRPr="001D3EBC" w:rsidTr="00266909">
        <w:trPr>
          <w:trHeight w:val="308"/>
        </w:trPr>
        <w:tc>
          <w:tcPr>
            <w:tcW w:w="540" w:type="dxa"/>
            <w:vAlign w:val="center"/>
          </w:tcPr>
          <w:p w:rsidR="00266909" w:rsidRDefault="00266909" w:rsidP="00DD7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266909" w:rsidRDefault="00266909" w:rsidP="00DD77DE">
            <w:pPr>
              <w:rPr>
                <w:color w:val="000000"/>
              </w:rPr>
            </w:pPr>
            <w:r>
              <w:rPr>
                <w:color w:val="000000"/>
              </w:rPr>
              <w:t>Есяков Сергей Яковлевич</w:t>
            </w:r>
          </w:p>
        </w:tc>
        <w:tc>
          <w:tcPr>
            <w:tcW w:w="1134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77DE">
              <w:rPr>
                <w:b/>
                <w:color w:val="000000"/>
                <w:sz w:val="16"/>
                <w:szCs w:val="16"/>
              </w:rPr>
              <w:t>ПАО БАНК "КУЗНЕЦКИЙ"</w:t>
            </w:r>
          </w:p>
        </w:tc>
        <w:tc>
          <w:tcPr>
            <w:tcW w:w="92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6909" w:rsidRPr="00DD77DE" w:rsidRDefault="00266909" w:rsidP="004363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635A">
              <w:rPr>
                <w:b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2669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  <w:r w:rsidRPr="0043635A">
              <w:rPr>
                <w:b/>
                <w:color w:val="000000"/>
                <w:sz w:val="16"/>
                <w:szCs w:val="16"/>
              </w:rPr>
              <w:t>.08.2022</w:t>
            </w:r>
          </w:p>
        </w:tc>
        <w:tc>
          <w:tcPr>
            <w:tcW w:w="1134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276 500,00</w:t>
            </w:r>
          </w:p>
        </w:tc>
        <w:tc>
          <w:tcPr>
            <w:tcW w:w="1418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6909">
              <w:rPr>
                <w:b/>
                <w:color w:val="000000"/>
                <w:sz w:val="16"/>
                <w:szCs w:val="16"/>
              </w:rPr>
              <w:t>Оплата услуг инф-го и консульт.хар-ра</w:t>
            </w:r>
          </w:p>
        </w:tc>
        <w:tc>
          <w:tcPr>
            <w:tcW w:w="992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6909" w:rsidRPr="00DD77DE" w:rsidRDefault="00266909" w:rsidP="00DD77D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25698" w:rsidRDefault="00225698" w:rsidP="00E97097">
      <w:pPr>
        <w:jc w:val="center"/>
      </w:pPr>
    </w:p>
    <w:sectPr w:rsidR="00225698" w:rsidSect="00E97097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compat/>
  <w:rsids>
    <w:rsidRoot w:val="00470649"/>
    <w:rsid w:val="001713D7"/>
    <w:rsid w:val="001A5419"/>
    <w:rsid w:val="00225698"/>
    <w:rsid w:val="00241CC9"/>
    <w:rsid w:val="00266909"/>
    <w:rsid w:val="004278EB"/>
    <w:rsid w:val="00433EF7"/>
    <w:rsid w:val="0043635A"/>
    <w:rsid w:val="00470649"/>
    <w:rsid w:val="005F7402"/>
    <w:rsid w:val="006D1C9B"/>
    <w:rsid w:val="00715616"/>
    <w:rsid w:val="008012CD"/>
    <w:rsid w:val="008514AB"/>
    <w:rsid w:val="009145D1"/>
    <w:rsid w:val="00961B3A"/>
    <w:rsid w:val="009E5FCA"/>
    <w:rsid w:val="00A4339C"/>
    <w:rsid w:val="00B61604"/>
    <w:rsid w:val="00C842D1"/>
    <w:rsid w:val="00DC3D50"/>
    <w:rsid w:val="00DD77DE"/>
    <w:rsid w:val="00E442D3"/>
    <w:rsid w:val="00E97097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2022-07-25T13:57:00Z</dcterms:created>
  <dcterms:modified xsi:type="dcterms:W3CDTF">2022-08-22T12:28:00Z</dcterms:modified>
</cp:coreProperties>
</file>